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0510" w14:textId="77777777" w:rsidR="00246AA6" w:rsidRDefault="00246AA6" w:rsidP="00246AA6">
      <w:pPr>
        <w:spacing w:after="0" w:line="240" w:lineRule="auto"/>
        <w:rPr>
          <w:rFonts w:ascii="Arial" w:hAnsi="Arial" w:cs="Arial"/>
          <w:b/>
          <w:sz w:val="36"/>
          <w:szCs w:val="28"/>
        </w:rPr>
      </w:pPr>
      <w:r>
        <w:rPr>
          <w:rFonts w:ascii="Arial" w:hAnsi="Arial" w:cs="Arial"/>
          <w:b/>
          <w:noProof/>
          <w:sz w:val="36"/>
          <w:szCs w:val="28"/>
        </w:rPr>
        <w:drawing>
          <wp:anchor distT="0" distB="0" distL="114300" distR="114300" simplePos="0" relativeHeight="251658240" behindDoc="0" locked="0" layoutInCell="1" allowOverlap="1" wp14:anchorId="1386A578" wp14:editId="2F869821">
            <wp:simplePos x="0" y="0"/>
            <wp:positionH relativeFrom="column">
              <wp:posOffset>-266065</wp:posOffset>
            </wp:positionH>
            <wp:positionV relativeFrom="paragraph">
              <wp:posOffset>-285750</wp:posOffset>
            </wp:positionV>
            <wp:extent cx="2723770" cy="9239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HC_Logo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3770" cy="923925"/>
                    </a:xfrm>
                    <a:prstGeom prst="rect">
                      <a:avLst/>
                    </a:prstGeom>
                  </pic:spPr>
                </pic:pic>
              </a:graphicData>
            </a:graphic>
            <wp14:sizeRelH relativeFrom="page">
              <wp14:pctWidth>0</wp14:pctWidth>
            </wp14:sizeRelH>
            <wp14:sizeRelV relativeFrom="page">
              <wp14:pctHeight>0</wp14:pctHeight>
            </wp14:sizeRelV>
          </wp:anchor>
        </w:drawing>
      </w:r>
    </w:p>
    <w:p w14:paraId="5781F8C0" w14:textId="77777777" w:rsidR="00246AA6" w:rsidRPr="00246AA6" w:rsidRDefault="00246AA6" w:rsidP="00246AA6">
      <w:pPr>
        <w:spacing w:after="0" w:line="240" w:lineRule="auto"/>
        <w:rPr>
          <w:rFonts w:ascii="Arial" w:hAnsi="Arial" w:cs="Arial"/>
          <w:b/>
          <w:sz w:val="40"/>
          <w:szCs w:val="40"/>
        </w:rPr>
      </w:pPr>
    </w:p>
    <w:p w14:paraId="3030B199" w14:textId="77777777" w:rsidR="00246AA6" w:rsidRDefault="00246AA6" w:rsidP="00F13CBC">
      <w:pPr>
        <w:spacing w:after="0" w:line="240" w:lineRule="auto"/>
        <w:jc w:val="center"/>
        <w:rPr>
          <w:rFonts w:ascii="Arial" w:hAnsi="Arial" w:cs="Arial"/>
          <w:b/>
          <w:sz w:val="36"/>
          <w:szCs w:val="28"/>
        </w:rPr>
      </w:pPr>
    </w:p>
    <w:p w14:paraId="5719F7DF" w14:textId="77777777" w:rsidR="00CC4A94" w:rsidRPr="008F4AF4" w:rsidRDefault="00CC4A94" w:rsidP="00F13CBC">
      <w:pPr>
        <w:spacing w:after="0" w:line="240" w:lineRule="auto"/>
        <w:jc w:val="center"/>
        <w:rPr>
          <w:rFonts w:ascii="Arial" w:hAnsi="Arial" w:cs="Arial"/>
          <w:b/>
          <w:sz w:val="38"/>
          <w:szCs w:val="38"/>
        </w:rPr>
      </w:pPr>
      <w:r w:rsidRPr="008F4AF4">
        <w:rPr>
          <w:rFonts w:ascii="Arial" w:hAnsi="Arial" w:cs="Arial"/>
          <w:b/>
          <w:sz w:val="38"/>
          <w:szCs w:val="38"/>
        </w:rPr>
        <w:t>Annette Nelson Memorial Scholarship</w:t>
      </w:r>
    </w:p>
    <w:p w14:paraId="1A47162F" w14:textId="77777777" w:rsidR="005B34A5" w:rsidRPr="00246AA6" w:rsidRDefault="005B34A5" w:rsidP="00F13CBC">
      <w:pPr>
        <w:spacing w:after="0" w:line="240" w:lineRule="auto"/>
        <w:jc w:val="center"/>
        <w:rPr>
          <w:rFonts w:ascii="Arial" w:hAnsi="Arial" w:cs="Arial"/>
          <w:b/>
          <w:sz w:val="16"/>
          <w:szCs w:val="16"/>
        </w:rPr>
      </w:pPr>
    </w:p>
    <w:p w14:paraId="342AB954" w14:textId="77777777" w:rsidR="00F13CBC" w:rsidRDefault="008F4AF4" w:rsidP="00F13CBC">
      <w:pPr>
        <w:spacing w:after="0" w:line="240" w:lineRule="auto"/>
        <w:jc w:val="center"/>
        <w:rPr>
          <w:rFonts w:ascii="Arial" w:hAnsi="Arial" w:cs="Arial"/>
          <w:b/>
          <w:sz w:val="24"/>
          <w:szCs w:val="24"/>
        </w:rPr>
      </w:pPr>
      <w:r>
        <w:rPr>
          <w:rFonts w:ascii="Arial" w:hAnsi="Arial" w:cs="Arial"/>
          <w:b/>
          <w:sz w:val="24"/>
          <w:szCs w:val="24"/>
        </w:rPr>
        <w:t>In</w:t>
      </w:r>
      <w:r w:rsidR="00246AA6">
        <w:rPr>
          <w:rFonts w:ascii="Arial" w:hAnsi="Arial" w:cs="Arial"/>
          <w:b/>
          <w:sz w:val="24"/>
          <w:szCs w:val="24"/>
        </w:rPr>
        <w:t xml:space="preserve"> association with</w:t>
      </w:r>
    </w:p>
    <w:p w14:paraId="6614A474" w14:textId="77777777" w:rsidR="005B34A5" w:rsidRPr="00246AA6" w:rsidRDefault="005B34A5" w:rsidP="00F13CBC">
      <w:pPr>
        <w:spacing w:after="0" w:line="240" w:lineRule="auto"/>
        <w:jc w:val="center"/>
        <w:rPr>
          <w:rFonts w:ascii="Arial" w:hAnsi="Arial" w:cs="Arial"/>
          <w:b/>
          <w:sz w:val="16"/>
          <w:szCs w:val="16"/>
        </w:rPr>
      </w:pPr>
    </w:p>
    <w:p w14:paraId="40F5E748" w14:textId="493B9F85" w:rsidR="00CC4A94" w:rsidRPr="00246AA6" w:rsidRDefault="00CE274C" w:rsidP="00F13CBC">
      <w:pPr>
        <w:spacing w:after="0" w:line="240" w:lineRule="auto"/>
        <w:jc w:val="center"/>
        <w:rPr>
          <w:rFonts w:ascii="Arial" w:hAnsi="Arial" w:cs="Arial"/>
          <w:b/>
          <w:sz w:val="32"/>
          <w:szCs w:val="32"/>
        </w:rPr>
      </w:pPr>
      <w:r w:rsidRPr="00246AA6">
        <w:rPr>
          <w:rFonts w:ascii="Arial" w:hAnsi="Arial" w:cs="Arial"/>
          <w:b/>
          <w:sz w:val="32"/>
          <w:szCs w:val="32"/>
        </w:rPr>
        <w:t>Clarinda Regional Health Center (CRHC)</w:t>
      </w:r>
      <w:r w:rsidR="00610261" w:rsidRPr="00246AA6">
        <w:rPr>
          <w:rFonts w:ascii="Arial" w:hAnsi="Arial" w:cs="Arial"/>
          <w:b/>
          <w:sz w:val="32"/>
          <w:szCs w:val="32"/>
        </w:rPr>
        <w:t xml:space="preserve"> </w:t>
      </w:r>
      <w:r w:rsidR="00C04D1E">
        <w:rPr>
          <w:rFonts w:ascii="Arial" w:hAnsi="Arial" w:cs="Arial"/>
          <w:b/>
          <w:sz w:val="32"/>
          <w:szCs w:val="32"/>
        </w:rPr>
        <w:t>Partners in Exceptional Care</w:t>
      </w:r>
    </w:p>
    <w:p w14:paraId="34B699A3" w14:textId="77777777" w:rsidR="00CC4A94" w:rsidRPr="00246AA6" w:rsidRDefault="00CC4A94" w:rsidP="00A17FF9">
      <w:pPr>
        <w:spacing w:line="240" w:lineRule="auto"/>
        <w:jc w:val="center"/>
        <w:rPr>
          <w:rFonts w:cs="Times New Roman"/>
          <w:b/>
          <w:sz w:val="2"/>
          <w:szCs w:val="2"/>
        </w:rPr>
      </w:pPr>
    </w:p>
    <w:p w14:paraId="5C30CBF1" w14:textId="77777777" w:rsidR="00987C44" w:rsidRPr="00154076" w:rsidRDefault="00987C44" w:rsidP="00A17FF9">
      <w:pPr>
        <w:spacing w:after="0"/>
        <w:jc w:val="both"/>
        <w:rPr>
          <w:rFonts w:ascii="Arial" w:hAnsi="Arial" w:cs="Arial"/>
          <w:sz w:val="2"/>
          <w:szCs w:val="2"/>
        </w:rPr>
      </w:pPr>
    </w:p>
    <w:p w14:paraId="570CD290" w14:textId="77777777" w:rsidR="00987C44" w:rsidRPr="00154076" w:rsidRDefault="00987C44" w:rsidP="00987C44">
      <w:pPr>
        <w:spacing w:after="120"/>
        <w:rPr>
          <w:rFonts w:ascii="Arial" w:hAnsi="Arial" w:cs="Arial"/>
          <w:b/>
        </w:rPr>
      </w:pPr>
      <w:r>
        <w:rPr>
          <w:rFonts w:ascii="Arial" w:hAnsi="Arial" w:cs="Arial"/>
          <w:b/>
        </w:rPr>
        <w:t>Background</w:t>
      </w:r>
    </w:p>
    <w:p w14:paraId="21F6BB60" w14:textId="77777777" w:rsidR="00987C44" w:rsidRDefault="00CC4A94" w:rsidP="00154076">
      <w:pPr>
        <w:jc w:val="both"/>
        <w:rPr>
          <w:rStyle w:val="wsite-text2"/>
          <w:rFonts w:ascii="Arial" w:hAnsi="Arial" w:cs="Arial"/>
        </w:rPr>
      </w:pPr>
      <w:r w:rsidRPr="00F13CBC">
        <w:rPr>
          <w:rStyle w:val="wsite-text2"/>
          <w:rFonts w:ascii="Arial" w:hAnsi="Arial" w:cs="Arial"/>
        </w:rPr>
        <w:t>This scholarship was established in 2017 to honor the life of Annette Nelson and to continue her legacy of service, generosity, and her love of sports. The Annette Nelson Memorial Schol</w:t>
      </w:r>
      <w:r w:rsidR="00C34726">
        <w:rPr>
          <w:rStyle w:val="wsite-text2"/>
          <w:rFonts w:ascii="Arial" w:hAnsi="Arial" w:cs="Arial"/>
        </w:rPr>
        <w:t>arship is an annual award that focuses on recognizing</w:t>
      </w:r>
      <w:r w:rsidRPr="00F13CBC">
        <w:rPr>
          <w:rStyle w:val="wsite-text2"/>
          <w:rFonts w:ascii="Arial" w:hAnsi="Arial" w:cs="Arial"/>
        </w:rPr>
        <w:t xml:space="preserve"> ambitious, driven, </w:t>
      </w:r>
      <w:r w:rsidR="005B34A5">
        <w:rPr>
          <w:rStyle w:val="wsite-text2"/>
          <w:rFonts w:ascii="Arial" w:hAnsi="Arial" w:cs="Arial"/>
        </w:rPr>
        <w:t xml:space="preserve">and </w:t>
      </w:r>
      <w:r w:rsidRPr="00F13CBC">
        <w:rPr>
          <w:rStyle w:val="wsite-text2"/>
          <w:rFonts w:ascii="Arial" w:hAnsi="Arial" w:cs="Arial"/>
        </w:rPr>
        <w:t>goal-oriented individuals with a background of consistent civic involvement or community service</w:t>
      </w:r>
      <w:r w:rsidR="00D279C6">
        <w:rPr>
          <w:rStyle w:val="wsite-text2"/>
          <w:rFonts w:ascii="Arial" w:hAnsi="Arial" w:cs="Arial"/>
        </w:rPr>
        <w:t>,</w:t>
      </w:r>
      <w:r w:rsidRPr="00F13CBC">
        <w:rPr>
          <w:rStyle w:val="wsite-text2"/>
          <w:rFonts w:ascii="Arial" w:hAnsi="Arial" w:cs="Arial"/>
        </w:rPr>
        <w:t xml:space="preserve"> and a love of playing or supporting any high school sports program. </w:t>
      </w:r>
    </w:p>
    <w:p w14:paraId="117F1C48" w14:textId="44036976" w:rsidR="00610261" w:rsidRDefault="00987C44" w:rsidP="00154076">
      <w:pPr>
        <w:jc w:val="both"/>
        <w:rPr>
          <w:rStyle w:val="wsite-text2"/>
          <w:rFonts w:ascii="Arial" w:hAnsi="Arial" w:cs="Arial"/>
        </w:rPr>
      </w:pPr>
      <w:r>
        <w:rPr>
          <w:rStyle w:val="wsite-text2"/>
          <w:rFonts w:ascii="Arial" w:hAnsi="Arial" w:cs="Arial"/>
        </w:rPr>
        <w:t>The recipient will receive</w:t>
      </w:r>
      <w:r w:rsidR="00CC4A94" w:rsidRPr="00F13CBC">
        <w:rPr>
          <w:rStyle w:val="wsite-text2"/>
          <w:rFonts w:ascii="Arial" w:hAnsi="Arial" w:cs="Arial"/>
        </w:rPr>
        <w:t xml:space="preserve"> a one-time awar</w:t>
      </w:r>
      <w:r w:rsidR="00610261" w:rsidRPr="00F13CBC">
        <w:rPr>
          <w:rStyle w:val="wsite-text2"/>
          <w:rFonts w:ascii="Arial" w:hAnsi="Arial" w:cs="Arial"/>
        </w:rPr>
        <w:t>d of $1</w:t>
      </w:r>
      <w:r w:rsidR="00061DDE">
        <w:rPr>
          <w:rStyle w:val="wsite-text2"/>
          <w:rFonts w:ascii="Arial" w:hAnsi="Arial" w:cs="Arial"/>
        </w:rPr>
        <w:t>,</w:t>
      </w:r>
      <w:r w:rsidR="00610261" w:rsidRPr="00F13CBC">
        <w:rPr>
          <w:rStyle w:val="wsite-text2"/>
          <w:rFonts w:ascii="Arial" w:hAnsi="Arial" w:cs="Arial"/>
        </w:rPr>
        <w:t>000 facilitated through the Clarinda Regional Health Center</w:t>
      </w:r>
      <w:r w:rsidR="00C04D1E">
        <w:rPr>
          <w:rStyle w:val="wsite-text2"/>
          <w:rFonts w:ascii="Arial" w:hAnsi="Arial" w:cs="Arial"/>
        </w:rPr>
        <w:t>’s Partners in Exceptional Care</w:t>
      </w:r>
      <w:r w:rsidR="00610261" w:rsidRPr="00F13CBC">
        <w:rPr>
          <w:rStyle w:val="wsite-text2"/>
          <w:rFonts w:ascii="Arial" w:hAnsi="Arial" w:cs="Arial"/>
        </w:rPr>
        <w:t xml:space="preserve">, a program Annette </w:t>
      </w:r>
      <w:r w:rsidR="005B34A5">
        <w:rPr>
          <w:rStyle w:val="wsite-text2"/>
          <w:rFonts w:ascii="Arial" w:hAnsi="Arial" w:cs="Arial"/>
        </w:rPr>
        <w:t>loved</w:t>
      </w:r>
      <w:r w:rsidR="00061DDE">
        <w:rPr>
          <w:rStyle w:val="wsite-text2"/>
          <w:rFonts w:ascii="Arial" w:hAnsi="Arial" w:cs="Arial"/>
        </w:rPr>
        <w:t xml:space="preserve"> and devoted much of her time, to </w:t>
      </w:r>
      <w:r w:rsidR="00D279C6">
        <w:rPr>
          <w:rStyle w:val="wsite-text2"/>
          <w:rFonts w:ascii="Arial" w:hAnsi="Arial" w:cs="Arial"/>
        </w:rPr>
        <w:t xml:space="preserve">a </w:t>
      </w:r>
      <w:r w:rsidR="00061DDE">
        <w:rPr>
          <w:rStyle w:val="wsite-text2"/>
          <w:rFonts w:ascii="Arial" w:hAnsi="Arial" w:cs="Arial"/>
        </w:rPr>
        <w:t>graduating</w:t>
      </w:r>
      <w:r>
        <w:rPr>
          <w:rStyle w:val="wsite-text2"/>
          <w:rFonts w:ascii="Arial" w:hAnsi="Arial" w:cs="Arial"/>
        </w:rPr>
        <w:t xml:space="preserve"> senior</w:t>
      </w:r>
      <w:r w:rsidR="00061DDE">
        <w:rPr>
          <w:rStyle w:val="wsite-text2"/>
          <w:rFonts w:ascii="Arial" w:hAnsi="Arial" w:cs="Arial"/>
        </w:rPr>
        <w:t xml:space="preserve"> from Clarinda Community High School</w:t>
      </w:r>
      <w:r w:rsidR="005B34A5">
        <w:rPr>
          <w:rStyle w:val="wsite-text2"/>
          <w:rFonts w:ascii="Arial" w:hAnsi="Arial" w:cs="Arial"/>
        </w:rPr>
        <w:t>.</w:t>
      </w:r>
    </w:p>
    <w:p w14:paraId="546CB7CB" w14:textId="77777777" w:rsidR="00154076" w:rsidRPr="00154076" w:rsidRDefault="00154076" w:rsidP="00A17FF9">
      <w:pPr>
        <w:spacing w:after="0"/>
        <w:jc w:val="both"/>
        <w:rPr>
          <w:rFonts w:ascii="Arial" w:hAnsi="Arial" w:cs="Arial"/>
          <w:sz w:val="2"/>
          <w:szCs w:val="2"/>
        </w:rPr>
      </w:pPr>
    </w:p>
    <w:p w14:paraId="69D3C514" w14:textId="77777777" w:rsidR="00CE274C" w:rsidRPr="00154076" w:rsidRDefault="00A01F0D" w:rsidP="00246AA6">
      <w:pPr>
        <w:spacing w:after="80"/>
        <w:rPr>
          <w:rFonts w:ascii="Arial" w:hAnsi="Arial" w:cs="Arial"/>
          <w:b/>
        </w:rPr>
      </w:pPr>
      <w:r>
        <w:rPr>
          <w:rFonts w:ascii="Arial" w:hAnsi="Arial" w:cs="Arial"/>
          <w:b/>
        </w:rPr>
        <w:t>Applicant Qualifications and G</w:t>
      </w:r>
      <w:r w:rsidR="00CE274C" w:rsidRPr="00154076">
        <w:rPr>
          <w:rFonts w:ascii="Arial" w:hAnsi="Arial" w:cs="Arial"/>
          <w:b/>
        </w:rPr>
        <w:t>uidelines:</w:t>
      </w:r>
    </w:p>
    <w:p w14:paraId="7C3C8467" w14:textId="77777777" w:rsidR="00CE274C" w:rsidRPr="00061DDE" w:rsidRDefault="00246AA6" w:rsidP="00246AA6">
      <w:pPr>
        <w:pStyle w:val="ListParagraph"/>
        <w:numPr>
          <w:ilvl w:val="0"/>
          <w:numId w:val="2"/>
        </w:numPr>
        <w:spacing w:after="80" w:line="240" w:lineRule="auto"/>
        <w:rPr>
          <w:rFonts w:ascii="Arial" w:hAnsi="Arial" w:cs="Arial"/>
        </w:rPr>
      </w:pPr>
      <w:r>
        <w:rPr>
          <w:rFonts w:ascii="Arial" w:hAnsi="Arial" w:cs="Arial"/>
        </w:rPr>
        <w:t xml:space="preserve">Graduating </w:t>
      </w:r>
      <w:r w:rsidR="008F4AF4">
        <w:rPr>
          <w:rFonts w:ascii="Arial" w:hAnsi="Arial" w:cs="Arial"/>
        </w:rPr>
        <w:t xml:space="preserve">senior from </w:t>
      </w:r>
      <w:r w:rsidR="00CC4A94" w:rsidRPr="00061DDE">
        <w:rPr>
          <w:rFonts w:ascii="Arial" w:hAnsi="Arial" w:cs="Arial"/>
        </w:rPr>
        <w:t xml:space="preserve">Clarinda </w:t>
      </w:r>
      <w:r w:rsidR="005B34A5" w:rsidRPr="00061DDE">
        <w:rPr>
          <w:rFonts w:ascii="Arial" w:hAnsi="Arial" w:cs="Arial"/>
        </w:rPr>
        <w:t xml:space="preserve">Community </w:t>
      </w:r>
      <w:r w:rsidR="00987C44">
        <w:rPr>
          <w:rFonts w:ascii="Arial" w:hAnsi="Arial" w:cs="Arial"/>
        </w:rPr>
        <w:t>High School</w:t>
      </w:r>
      <w:r w:rsidR="00CC4A94" w:rsidRPr="00061DDE">
        <w:rPr>
          <w:rFonts w:ascii="Arial" w:hAnsi="Arial" w:cs="Arial"/>
        </w:rPr>
        <w:tab/>
      </w:r>
      <w:r w:rsidR="00335231" w:rsidRPr="00061DDE">
        <w:rPr>
          <w:rFonts w:ascii="Arial" w:hAnsi="Arial" w:cs="Arial"/>
        </w:rPr>
        <w:br/>
      </w:r>
    </w:p>
    <w:p w14:paraId="38B05216" w14:textId="77777777" w:rsidR="00CE274C" w:rsidRPr="00061DDE" w:rsidRDefault="00CC4A94" w:rsidP="00246AA6">
      <w:pPr>
        <w:pStyle w:val="ListParagraph"/>
        <w:numPr>
          <w:ilvl w:val="0"/>
          <w:numId w:val="2"/>
        </w:numPr>
        <w:spacing w:after="80" w:line="240" w:lineRule="auto"/>
        <w:rPr>
          <w:rFonts w:ascii="Arial" w:hAnsi="Arial" w:cs="Arial"/>
        </w:rPr>
      </w:pPr>
      <w:r w:rsidRPr="00061DDE">
        <w:rPr>
          <w:rFonts w:ascii="Arial" w:hAnsi="Arial" w:cs="Arial"/>
        </w:rPr>
        <w:t>Cumulative GPA of 3.0 or above</w:t>
      </w:r>
      <w:r w:rsidR="00335231" w:rsidRPr="00061DDE">
        <w:rPr>
          <w:rFonts w:ascii="Arial" w:hAnsi="Arial" w:cs="Arial"/>
        </w:rPr>
        <w:br/>
      </w:r>
    </w:p>
    <w:p w14:paraId="5F49FAC5" w14:textId="77777777" w:rsidR="00CC4A94" w:rsidRPr="00061DDE" w:rsidRDefault="00CC4A94" w:rsidP="00246AA6">
      <w:pPr>
        <w:pStyle w:val="ListParagraph"/>
        <w:numPr>
          <w:ilvl w:val="0"/>
          <w:numId w:val="2"/>
        </w:numPr>
        <w:spacing w:after="80" w:line="240" w:lineRule="auto"/>
        <w:rPr>
          <w:rFonts w:ascii="Arial" w:hAnsi="Arial" w:cs="Arial"/>
        </w:rPr>
      </w:pPr>
      <w:r w:rsidRPr="00061DDE">
        <w:rPr>
          <w:rFonts w:ascii="Arial" w:hAnsi="Arial" w:cs="Arial"/>
        </w:rPr>
        <w:t>Participation in high school sports</w:t>
      </w:r>
    </w:p>
    <w:p w14:paraId="34263D2C" w14:textId="77777777" w:rsidR="00B82387" w:rsidRPr="00061DDE" w:rsidRDefault="00B82387" w:rsidP="00246AA6">
      <w:pPr>
        <w:pStyle w:val="ListParagraph"/>
        <w:spacing w:after="80" w:line="240" w:lineRule="auto"/>
        <w:rPr>
          <w:rFonts w:ascii="Arial" w:hAnsi="Arial" w:cs="Arial"/>
        </w:rPr>
      </w:pPr>
    </w:p>
    <w:p w14:paraId="3A058026" w14:textId="77777777" w:rsidR="00CE274C" w:rsidRPr="00061DDE" w:rsidRDefault="00246AA6" w:rsidP="00246AA6">
      <w:pPr>
        <w:pStyle w:val="ListParagraph"/>
        <w:numPr>
          <w:ilvl w:val="0"/>
          <w:numId w:val="2"/>
        </w:numPr>
        <w:spacing w:after="80" w:line="240" w:lineRule="auto"/>
        <w:rPr>
          <w:rFonts w:ascii="Arial" w:hAnsi="Arial" w:cs="Arial"/>
        </w:rPr>
      </w:pPr>
      <w:r>
        <w:rPr>
          <w:rFonts w:ascii="Arial" w:hAnsi="Arial" w:cs="Arial"/>
        </w:rPr>
        <w:t xml:space="preserve">Civic or Community </w:t>
      </w:r>
      <w:r w:rsidR="00CC4A94" w:rsidRPr="00061DDE">
        <w:rPr>
          <w:rFonts w:ascii="Arial" w:hAnsi="Arial" w:cs="Arial"/>
        </w:rPr>
        <w:t>Volunteer</w:t>
      </w:r>
      <w:r w:rsidR="00335231" w:rsidRPr="00061DDE">
        <w:rPr>
          <w:rFonts w:ascii="Arial" w:hAnsi="Arial" w:cs="Arial"/>
        </w:rPr>
        <w:br/>
      </w:r>
    </w:p>
    <w:p w14:paraId="0012105E" w14:textId="520EFF4D" w:rsidR="00154076" w:rsidRPr="00987C44" w:rsidRDefault="00CE274C" w:rsidP="00A17FF9">
      <w:pPr>
        <w:pStyle w:val="ListParagraph"/>
        <w:numPr>
          <w:ilvl w:val="0"/>
          <w:numId w:val="2"/>
        </w:numPr>
        <w:spacing w:after="0" w:line="240" w:lineRule="auto"/>
        <w:rPr>
          <w:rFonts w:ascii="Arial" w:hAnsi="Arial" w:cs="Arial"/>
        </w:rPr>
      </w:pPr>
      <w:r w:rsidRPr="00061DDE">
        <w:rPr>
          <w:rFonts w:ascii="Arial" w:hAnsi="Arial" w:cs="Arial"/>
        </w:rPr>
        <w:t xml:space="preserve">Scholarship monies will be distributed </w:t>
      </w:r>
      <w:r w:rsidR="00987C44">
        <w:rPr>
          <w:rFonts w:ascii="Arial" w:hAnsi="Arial" w:cs="Arial"/>
        </w:rPr>
        <w:t xml:space="preserve">directly to the college financial office </w:t>
      </w:r>
      <w:r w:rsidRPr="00061DDE">
        <w:rPr>
          <w:rFonts w:ascii="Arial" w:hAnsi="Arial" w:cs="Arial"/>
        </w:rPr>
        <w:t xml:space="preserve">after completion of one semester and proof of registration for classes in the second semester </w:t>
      </w:r>
      <w:r w:rsidR="00A01F0D">
        <w:rPr>
          <w:rFonts w:ascii="Arial" w:hAnsi="Arial" w:cs="Arial"/>
        </w:rPr>
        <w:t>will be</w:t>
      </w:r>
      <w:r w:rsidRPr="00061DDE">
        <w:rPr>
          <w:rFonts w:ascii="Arial" w:hAnsi="Arial" w:cs="Arial"/>
        </w:rPr>
        <w:t xml:space="preserve"> provided to</w:t>
      </w:r>
      <w:r w:rsidR="00A17FF9">
        <w:rPr>
          <w:rFonts w:ascii="Arial" w:hAnsi="Arial" w:cs="Arial"/>
        </w:rPr>
        <w:t xml:space="preserve"> Partners in Exceptional Care</w:t>
      </w:r>
      <w:r w:rsidR="00987C44">
        <w:rPr>
          <w:rFonts w:ascii="Arial" w:hAnsi="Arial" w:cs="Arial"/>
        </w:rPr>
        <w:t xml:space="preserve">. </w:t>
      </w:r>
      <w:r w:rsidR="00335231" w:rsidRPr="00987C44">
        <w:rPr>
          <w:rFonts w:ascii="Arial" w:hAnsi="Arial" w:cs="Arial"/>
        </w:rPr>
        <w:br/>
      </w:r>
    </w:p>
    <w:p w14:paraId="500AA277" w14:textId="77777777" w:rsidR="00987C44" w:rsidRDefault="00987C44">
      <w:pPr>
        <w:rPr>
          <w:rFonts w:ascii="Arial" w:hAnsi="Arial" w:cs="Arial"/>
          <w:b/>
        </w:rPr>
      </w:pPr>
      <w:r>
        <w:rPr>
          <w:rFonts w:ascii="Arial" w:hAnsi="Arial" w:cs="Arial"/>
          <w:b/>
        </w:rPr>
        <w:t>Deadline:</w:t>
      </w:r>
    </w:p>
    <w:p w14:paraId="4307918A" w14:textId="4900977A" w:rsidR="00987C44" w:rsidRDefault="006E1D97" w:rsidP="00246AA6">
      <w:pPr>
        <w:jc w:val="both"/>
        <w:rPr>
          <w:rFonts w:ascii="Arial" w:hAnsi="Arial" w:cs="Arial"/>
        </w:rPr>
      </w:pPr>
      <w:r>
        <w:rPr>
          <w:rFonts w:ascii="Arial" w:hAnsi="Arial" w:cs="Arial"/>
        </w:rPr>
        <w:t>Application</w:t>
      </w:r>
      <w:r w:rsidR="00A17FF9">
        <w:rPr>
          <w:rFonts w:ascii="Arial" w:hAnsi="Arial" w:cs="Arial"/>
        </w:rPr>
        <w:t>s should be completed using the Local Scholarship Form 2020-2021 found at Clarinda.k12.ia.us.  Applications</w:t>
      </w:r>
      <w:r>
        <w:rPr>
          <w:rFonts w:ascii="Arial" w:hAnsi="Arial" w:cs="Arial"/>
        </w:rPr>
        <w:t xml:space="preserve"> and letters of recommendation </w:t>
      </w:r>
      <w:r w:rsidR="00987C44">
        <w:rPr>
          <w:rFonts w:ascii="Arial" w:hAnsi="Arial" w:cs="Arial"/>
        </w:rPr>
        <w:t xml:space="preserve">must be either returned to </w:t>
      </w:r>
      <w:r w:rsidR="00F61ADD">
        <w:rPr>
          <w:rFonts w:ascii="Arial" w:hAnsi="Arial" w:cs="Arial"/>
        </w:rPr>
        <w:t>Jennifer McCall</w:t>
      </w:r>
      <w:r w:rsidR="00987C44">
        <w:rPr>
          <w:rFonts w:ascii="Arial" w:hAnsi="Arial" w:cs="Arial"/>
        </w:rPr>
        <w:t xml:space="preserve"> in person or postmarked no later than April 15</w:t>
      </w:r>
      <w:r w:rsidR="00987C44" w:rsidRPr="00987C44">
        <w:rPr>
          <w:rFonts w:ascii="Arial" w:hAnsi="Arial" w:cs="Arial"/>
          <w:vertAlign w:val="superscript"/>
        </w:rPr>
        <w:t>th</w:t>
      </w:r>
      <w:r w:rsidR="00987C44">
        <w:rPr>
          <w:rFonts w:ascii="Arial" w:hAnsi="Arial" w:cs="Arial"/>
        </w:rPr>
        <w:t>. Mailing address is:</w:t>
      </w:r>
    </w:p>
    <w:p w14:paraId="1467283D" w14:textId="77777777" w:rsidR="00987C44" w:rsidRPr="00610261" w:rsidRDefault="00987C44" w:rsidP="00246AA6">
      <w:pPr>
        <w:spacing w:after="0" w:line="240" w:lineRule="auto"/>
        <w:jc w:val="both"/>
        <w:rPr>
          <w:rFonts w:ascii="Arial" w:hAnsi="Arial" w:cs="Arial"/>
        </w:rPr>
      </w:pPr>
      <w:r w:rsidRPr="00610261">
        <w:rPr>
          <w:rFonts w:ascii="Arial" w:hAnsi="Arial" w:cs="Arial"/>
        </w:rPr>
        <w:t>Annette Nelson Memorial Scholarship</w:t>
      </w:r>
    </w:p>
    <w:p w14:paraId="547F5C1D" w14:textId="7DBB97E7" w:rsidR="00987C44" w:rsidRPr="00610261" w:rsidRDefault="00987C44" w:rsidP="00246AA6">
      <w:pPr>
        <w:spacing w:after="0" w:line="240" w:lineRule="auto"/>
        <w:jc w:val="both"/>
        <w:rPr>
          <w:rFonts w:ascii="Arial" w:hAnsi="Arial" w:cs="Arial"/>
        </w:rPr>
      </w:pPr>
      <w:r w:rsidRPr="00610261">
        <w:rPr>
          <w:rFonts w:ascii="Arial" w:hAnsi="Arial" w:cs="Arial"/>
        </w:rPr>
        <w:t xml:space="preserve">c/o </w:t>
      </w:r>
      <w:r w:rsidR="0066455B">
        <w:rPr>
          <w:rFonts w:ascii="Arial" w:hAnsi="Arial" w:cs="Arial"/>
        </w:rPr>
        <w:t>Jennifer McCall</w:t>
      </w:r>
    </w:p>
    <w:p w14:paraId="34FDA7F7" w14:textId="77777777" w:rsidR="00987C44" w:rsidRPr="00610261" w:rsidRDefault="00987C44" w:rsidP="00246AA6">
      <w:pPr>
        <w:spacing w:after="0" w:line="240" w:lineRule="auto"/>
        <w:jc w:val="both"/>
        <w:rPr>
          <w:rFonts w:ascii="Arial" w:hAnsi="Arial" w:cs="Arial"/>
        </w:rPr>
      </w:pPr>
      <w:r>
        <w:rPr>
          <w:rFonts w:ascii="Arial" w:hAnsi="Arial" w:cs="Arial"/>
        </w:rPr>
        <w:t xml:space="preserve">P.O. Box 217, </w:t>
      </w:r>
      <w:r w:rsidRPr="00610261">
        <w:rPr>
          <w:rFonts w:ascii="Arial" w:hAnsi="Arial" w:cs="Arial"/>
        </w:rPr>
        <w:t>220 Essie Davison Drive</w:t>
      </w:r>
    </w:p>
    <w:p w14:paraId="022189FF" w14:textId="77777777" w:rsidR="00987C44" w:rsidRPr="00610261" w:rsidRDefault="00987C44" w:rsidP="00246AA6">
      <w:pPr>
        <w:spacing w:after="0" w:line="240" w:lineRule="auto"/>
        <w:jc w:val="both"/>
        <w:rPr>
          <w:rFonts w:ascii="Arial" w:hAnsi="Arial" w:cs="Arial"/>
        </w:rPr>
      </w:pPr>
      <w:r w:rsidRPr="00610261">
        <w:rPr>
          <w:rFonts w:ascii="Arial" w:hAnsi="Arial" w:cs="Arial"/>
        </w:rPr>
        <w:t>Clarinda, IA  51632</w:t>
      </w:r>
    </w:p>
    <w:p w14:paraId="5BB7B841" w14:textId="77777777" w:rsidR="00154076" w:rsidRPr="00246AA6" w:rsidRDefault="00154076" w:rsidP="00246AA6">
      <w:pPr>
        <w:jc w:val="both"/>
        <w:rPr>
          <w:sz w:val="10"/>
          <w:szCs w:val="10"/>
        </w:rPr>
      </w:pPr>
    </w:p>
    <w:p w14:paraId="32246D6F" w14:textId="77777777" w:rsidR="00154076" w:rsidRDefault="00154076" w:rsidP="00246AA6">
      <w:pPr>
        <w:jc w:val="both"/>
        <w:rPr>
          <w:rFonts w:ascii="Arial" w:hAnsi="Arial" w:cs="Arial"/>
        </w:rPr>
      </w:pPr>
      <w:r w:rsidRPr="00154076">
        <w:rPr>
          <w:rFonts w:ascii="Arial" w:hAnsi="Arial" w:cs="Arial"/>
        </w:rPr>
        <w:t>Thank you for applying for the Annette Nelson Memorial Scholarship.  We look forward to receiving your application.</w:t>
      </w:r>
    </w:p>
    <w:p w14:paraId="3A87014F" w14:textId="77777777" w:rsidR="00154076" w:rsidRPr="00246AA6" w:rsidRDefault="00154076" w:rsidP="00246AA6">
      <w:pPr>
        <w:jc w:val="both"/>
        <w:rPr>
          <w:rFonts w:ascii="Arial" w:hAnsi="Arial" w:cs="Arial"/>
          <w:sz w:val="2"/>
          <w:szCs w:val="2"/>
        </w:rPr>
      </w:pPr>
    </w:p>
    <w:p w14:paraId="684A0033" w14:textId="77777777" w:rsidR="00154076" w:rsidRDefault="00154076" w:rsidP="00246AA6">
      <w:pPr>
        <w:jc w:val="both"/>
        <w:rPr>
          <w:rFonts w:ascii="Arial" w:hAnsi="Arial" w:cs="Arial"/>
        </w:rPr>
      </w:pPr>
      <w:r>
        <w:rPr>
          <w:rFonts w:ascii="Arial" w:hAnsi="Arial" w:cs="Arial"/>
        </w:rPr>
        <w:t>Sincerely,</w:t>
      </w:r>
    </w:p>
    <w:p w14:paraId="79F68FD2" w14:textId="3877956D" w:rsidR="00CE274C" w:rsidRPr="00154076" w:rsidRDefault="00C04D1E" w:rsidP="00246AA6">
      <w:pPr>
        <w:jc w:val="both"/>
        <w:rPr>
          <w:rFonts w:ascii="Arial" w:hAnsi="Arial" w:cs="Arial"/>
        </w:rPr>
      </w:pPr>
      <w:r>
        <w:rPr>
          <w:rFonts w:ascii="Arial" w:hAnsi="Arial" w:cs="Arial"/>
        </w:rPr>
        <w:t>Partners in Exceptional Care</w:t>
      </w:r>
    </w:p>
    <w:sectPr w:rsidR="00CE274C" w:rsidRPr="00154076" w:rsidSect="00E64D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CE056" w14:textId="77777777" w:rsidR="00235E4B" w:rsidRDefault="00235E4B" w:rsidP="00A01F0D">
      <w:pPr>
        <w:spacing w:after="0" w:line="240" w:lineRule="auto"/>
      </w:pPr>
      <w:r>
        <w:separator/>
      </w:r>
    </w:p>
  </w:endnote>
  <w:endnote w:type="continuationSeparator" w:id="0">
    <w:p w14:paraId="76C2D869" w14:textId="77777777" w:rsidR="00235E4B" w:rsidRDefault="00235E4B" w:rsidP="00A0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E0B36" w14:textId="77777777" w:rsidR="00235E4B" w:rsidRDefault="00235E4B" w:rsidP="00A01F0D">
      <w:pPr>
        <w:spacing w:after="0" w:line="240" w:lineRule="auto"/>
      </w:pPr>
      <w:r>
        <w:separator/>
      </w:r>
    </w:p>
  </w:footnote>
  <w:footnote w:type="continuationSeparator" w:id="0">
    <w:p w14:paraId="44AB9689" w14:textId="77777777" w:rsidR="00235E4B" w:rsidRDefault="00235E4B" w:rsidP="00A01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B94"/>
    <w:multiLevelType w:val="hybridMultilevel"/>
    <w:tmpl w:val="D122AA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34DB4"/>
    <w:multiLevelType w:val="hybridMultilevel"/>
    <w:tmpl w:val="6AA2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B7594"/>
    <w:multiLevelType w:val="hybridMultilevel"/>
    <w:tmpl w:val="FB54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4C"/>
    <w:rsid w:val="000608E7"/>
    <w:rsid w:val="00061DDE"/>
    <w:rsid w:val="00154076"/>
    <w:rsid w:val="001C3ACB"/>
    <w:rsid w:val="00235E4B"/>
    <w:rsid w:val="00246AA6"/>
    <w:rsid w:val="00247246"/>
    <w:rsid w:val="002E0E67"/>
    <w:rsid w:val="00335231"/>
    <w:rsid w:val="003E1D54"/>
    <w:rsid w:val="003E5D02"/>
    <w:rsid w:val="003F15B6"/>
    <w:rsid w:val="00446BCF"/>
    <w:rsid w:val="005941AF"/>
    <w:rsid w:val="005B34A5"/>
    <w:rsid w:val="00610261"/>
    <w:rsid w:val="0066455B"/>
    <w:rsid w:val="006C3F1C"/>
    <w:rsid w:val="006E1D97"/>
    <w:rsid w:val="0079528B"/>
    <w:rsid w:val="007B2DC9"/>
    <w:rsid w:val="007D02DF"/>
    <w:rsid w:val="007E2581"/>
    <w:rsid w:val="008A1871"/>
    <w:rsid w:val="008A7CFC"/>
    <w:rsid w:val="008F4AF4"/>
    <w:rsid w:val="00987C44"/>
    <w:rsid w:val="009B0B29"/>
    <w:rsid w:val="009C5CDF"/>
    <w:rsid w:val="00A01F0D"/>
    <w:rsid w:val="00A04580"/>
    <w:rsid w:val="00A13C12"/>
    <w:rsid w:val="00A17FF9"/>
    <w:rsid w:val="00A22DCC"/>
    <w:rsid w:val="00AC4349"/>
    <w:rsid w:val="00AE58EF"/>
    <w:rsid w:val="00B12C99"/>
    <w:rsid w:val="00B82387"/>
    <w:rsid w:val="00C04D1E"/>
    <w:rsid w:val="00C34726"/>
    <w:rsid w:val="00CC4A94"/>
    <w:rsid w:val="00CE01C5"/>
    <w:rsid w:val="00CE274C"/>
    <w:rsid w:val="00D279C6"/>
    <w:rsid w:val="00E64DA1"/>
    <w:rsid w:val="00E7042A"/>
    <w:rsid w:val="00EA70ED"/>
    <w:rsid w:val="00F13CBC"/>
    <w:rsid w:val="00F449F0"/>
    <w:rsid w:val="00F6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0052"/>
  <w15:docId w15:val="{DD949966-2B6B-445F-855C-0A53BB60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99"/>
    <w:pPr>
      <w:ind w:left="720"/>
      <w:contextualSpacing/>
    </w:pPr>
  </w:style>
  <w:style w:type="table" w:styleId="TableGrid">
    <w:name w:val="Table Grid"/>
    <w:basedOn w:val="TableNormal"/>
    <w:uiPriority w:val="59"/>
    <w:rsid w:val="00B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A1"/>
    <w:rPr>
      <w:rFonts w:ascii="Tahoma" w:hAnsi="Tahoma" w:cs="Tahoma"/>
      <w:sz w:val="16"/>
      <w:szCs w:val="16"/>
    </w:rPr>
  </w:style>
  <w:style w:type="character" w:customStyle="1" w:styleId="wsite-text2">
    <w:name w:val="wsite-text2"/>
    <w:basedOn w:val="DefaultParagraphFont"/>
    <w:rsid w:val="00CC4A94"/>
  </w:style>
  <w:style w:type="paragraph" w:styleId="Header">
    <w:name w:val="header"/>
    <w:basedOn w:val="Normal"/>
    <w:link w:val="HeaderChar"/>
    <w:uiPriority w:val="99"/>
    <w:unhideWhenUsed/>
    <w:rsid w:val="00A0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0D"/>
  </w:style>
  <w:style w:type="paragraph" w:styleId="Footer">
    <w:name w:val="footer"/>
    <w:basedOn w:val="Normal"/>
    <w:link w:val="FooterChar"/>
    <w:uiPriority w:val="99"/>
    <w:unhideWhenUsed/>
    <w:rsid w:val="00A0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D424-670D-46DC-BC13-E4203F78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Jennifer McCall</cp:lastModifiedBy>
  <cp:revision>3</cp:revision>
  <cp:lastPrinted>2019-01-23T19:09:00Z</cp:lastPrinted>
  <dcterms:created xsi:type="dcterms:W3CDTF">2021-01-08T22:31:00Z</dcterms:created>
  <dcterms:modified xsi:type="dcterms:W3CDTF">2021-01-08T22:31:00Z</dcterms:modified>
</cp:coreProperties>
</file>